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04371C">
      <w:r>
        <w:rPr>
          <w:rStyle w:val="Strong"/>
        </w:rPr>
        <w:t>ARISS International Monthly Meeting Teleconference</w:t>
      </w:r>
      <w:r>
        <w:br/>
        <w:t>May 17, 2016 1100 UTC</w:t>
      </w:r>
      <w:r>
        <w:br/>
        <w:t>Participants:</w:t>
      </w:r>
      <w:r>
        <w:br/>
        <w:t xml:space="preserve">Larry </w:t>
      </w:r>
      <w:proofErr w:type="spellStart"/>
      <w:r>
        <w:t>Agabekov</w:t>
      </w:r>
      <w:proofErr w:type="spellEnd"/>
      <w:r>
        <w:br/>
        <w:t>Barry Baines</w:t>
      </w:r>
      <w:r>
        <w:br/>
        <w:t>Frank Bauer</w:t>
      </w:r>
      <w:r>
        <w:br/>
        <w:t xml:space="preserve">Gaston </w:t>
      </w:r>
      <w:proofErr w:type="spellStart"/>
      <w:r>
        <w:t>Bertels</w:t>
      </w:r>
      <w:proofErr w:type="spellEnd"/>
      <w:r>
        <w:br/>
        <w:t xml:space="preserve">Jean-Pierre </w:t>
      </w:r>
      <w:proofErr w:type="spellStart"/>
      <w:r>
        <w:t>Courjaud</w:t>
      </w:r>
      <w:proofErr w:type="spellEnd"/>
      <w:r>
        <w:br/>
        <w:t xml:space="preserve">Emanuele </w:t>
      </w:r>
      <w:proofErr w:type="spellStart"/>
      <w:r>
        <w:t>D’Andria</w:t>
      </w:r>
      <w:proofErr w:type="spellEnd"/>
      <w:r>
        <w:br/>
        <w:t xml:space="preserve">Bertus </w:t>
      </w:r>
      <w:proofErr w:type="spellStart"/>
      <w:r>
        <w:t>Hüsken</w:t>
      </w:r>
      <w:proofErr w:type="spellEnd"/>
      <w:r>
        <w:br/>
        <w:t>David Jordan</w:t>
      </w:r>
      <w:r>
        <w:br/>
      </w:r>
      <w:proofErr w:type="spellStart"/>
      <w:r>
        <w:t>Keigo</w:t>
      </w:r>
      <w:proofErr w:type="spellEnd"/>
      <w:r>
        <w:t xml:space="preserve"> </w:t>
      </w:r>
      <w:proofErr w:type="spellStart"/>
      <w:r>
        <w:t>Komuro</w:t>
      </w:r>
      <w:proofErr w:type="spellEnd"/>
      <w:r>
        <w:br/>
        <w:t xml:space="preserve">Ian </w:t>
      </w:r>
      <w:proofErr w:type="spellStart"/>
      <w:r>
        <w:t>MacFarquhar</w:t>
      </w:r>
      <w:proofErr w:type="spellEnd"/>
      <w:r>
        <w:br/>
        <w:t xml:space="preserve">Lou </w:t>
      </w:r>
      <w:proofErr w:type="spellStart"/>
      <w:r>
        <w:t>McFadin</w:t>
      </w:r>
      <w:proofErr w:type="spellEnd"/>
      <w:r>
        <w:br/>
        <w:t>Ciaran Morgan</w:t>
      </w:r>
      <w:r>
        <w:br/>
        <w:t>Ken Nichols</w:t>
      </w:r>
      <w:r>
        <w:br/>
        <w:t>Keith Pugh</w:t>
      </w:r>
      <w:r>
        <w:br/>
        <w:t>Kenneth Ransom</w:t>
      </w:r>
      <w:r>
        <w:br/>
        <w:t>Dave Taylor</w:t>
      </w:r>
      <w:r>
        <w:br/>
        <w:t>Rosalie White</w:t>
      </w:r>
      <w:r>
        <w:br/>
        <w:t>Satoshi Yasuda</w:t>
      </w:r>
      <w:r>
        <w:br/>
        <w:t> </w:t>
      </w:r>
      <w:r>
        <w:br/>
      </w:r>
      <w:r>
        <w:rPr>
          <w:rStyle w:val="Emphasis"/>
        </w:rPr>
        <w:t>Unable to participate:</w:t>
      </w:r>
      <w:r>
        <w:br/>
        <w:t>Oliver Amend</w:t>
      </w:r>
      <w:r>
        <w:br/>
        <w:t>Fabio Azzarello</w:t>
      </w:r>
      <w:r>
        <w:br/>
        <w:t xml:space="preserve">Kerry </w:t>
      </w:r>
      <w:proofErr w:type="spellStart"/>
      <w:r>
        <w:t>Banke</w:t>
      </w:r>
      <w:proofErr w:type="spellEnd"/>
      <w:r>
        <w:br/>
        <w:t>Darin Cowan</w:t>
      </w:r>
      <w:r>
        <w:br/>
        <w:t xml:space="preserve">Francesco De </w:t>
      </w:r>
      <w:proofErr w:type="spellStart"/>
      <w:r>
        <w:t>Paolis</w:t>
      </w:r>
      <w:proofErr w:type="spellEnd"/>
      <w:r>
        <w:br/>
      </w:r>
      <w:proofErr w:type="spellStart"/>
      <w:r>
        <w:t>Gianpietro</w:t>
      </w:r>
      <w:proofErr w:type="spellEnd"/>
      <w:r>
        <w:t xml:space="preserve"> </w:t>
      </w:r>
      <w:proofErr w:type="spellStart"/>
      <w:r>
        <w:t>Ferrario</w:t>
      </w:r>
      <w:proofErr w:type="spellEnd"/>
      <w:r>
        <w:br/>
      </w:r>
      <w:proofErr w:type="spellStart"/>
      <w:r>
        <w:t>Tadeu</w:t>
      </w:r>
      <w:proofErr w:type="spellEnd"/>
      <w:r>
        <w:t xml:space="preserve"> Fernandes</w:t>
      </w:r>
      <w:r>
        <w:br/>
        <w:t>Tony Hutchison</w:t>
      </w:r>
      <w:r>
        <w:br/>
        <w:t xml:space="preserve">Tatyana </w:t>
      </w:r>
      <w:proofErr w:type="spellStart"/>
      <w:r>
        <w:t>Kolmykova</w:t>
      </w:r>
      <w:proofErr w:type="spellEnd"/>
      <w:r>
        <w:br/>
      </w:r>
      <w:proofErr w:type="spellStart"/>
      <w:r>
        <w:t>EMike</w:t>
      </w:r>
      <w:proofErr w:type="spellEnd"/>
      <w:r>
        <w:t xml:space="preserve"> </w:t>
      </w:r>
      <w:proofErr w:type="spellStart"/>
      <w:r>
        <w:t>McCardel</w:t>
      </w:r>
      <w:proofErr w:type="spellEnd"/>
      <w:r>
        <w:br/>
        <w:t xml:space="preserve">Sergey </w:t>
      </w:r>
      <w:proofErr w:type="spellStart"/>
      <w:r>
        <w:t>Samburov</w:t>
      </w:r>
      <w:proofErr w:type="spellEnd"/>
      <w:r>
        <w:br/>
        <w:t xml:space="preserve">Graham </w:t>
      </w:r>
      <w:proofErr w:type="spellStart"/>
      <w:r>
        <w:t>Shirville</w:t>
      </w:r>
      <w:proofErr w:type="spellEnd"/>
      <w:r>
        <w:br/>
        <w:t>Masanobu Tsuji</w:t>
      </w:r>
      <w:r>
        <w:br/>
        <w:t>Stefan Wagener</w:t>
      </w:r>
      <w:r>
        <w:br/>
        <w:t> </w:t>
      </w:r>
      <w:r>
        <w:br/>
      </w:r>
      <w:r>
        <w:rPr>
          <w:rStyle w:val="Emphasis"/>
        </w:rPr>
        <w:t>Meeting Agenda</w:t>
      </w:r>
      <w:r>
        <w:br/>
        <w:t> </w:t>
      </w:r>
      <w:r>
        <w:br/>
      </w:r>
      <w:r>
        <w:rPr>
          <w:rStyle w:val="Strong"/>
        </w:rPr>
        <w:t>Roll Call—Rosalie White, K1STO</w:t>
      </w:r>
      <w:r>
        <w:br/>
        <w:t>The roll call was done by Rosalie White. </w:t>
      </w:r>
      <w:r>
        <w:br/>
        <w:t>Participants were asked to always interrupt the meeting if they cannot hear a speaker.</w:t>
      </w:r>
      <w:r>
        <w:br/>
        <w:t> </w:t>
      </w:r>
      <w:r>
        <w:br/>
      </w:r>
      <w:r>
        <w:lastRenderedPageBreak/>
        <w:t> </w:t>
      </w:r>
      <w:r>
        <w:br/>
      </w:r>
      <w:r>
        <w:rPr>
          <w:rStyle w:val="Strong"/>
        </w:rPr>
        <w:t>Welcome—Frank Bauer, KA3HDO</w:t>
      </w:r>
      <w:r>
        <w:br/>
        <w:t> </w:t>
      </w:r>
      <w:r>
        <w:br/>
        <w:t>Frank Bauer congratulated the European team and particularly Ciaran Morgan, M0XTD, on the very successful Tim Peake Principia mission ARISS activities. The events were a huge amount of work that many people made possible.</w:t>
      </w:r>
      <w:r>
        <w:br/>
        <w:t> </w:t>
      </w:r>
      <w:r>
        <w:br/>
        <w:t>The Dayton Hamvention this coming weekend is the first step for kicking off ARISS fund raising for 2016. Rosalie worked with the Hamvention staff and they placed an image of the ARISS Challenge Coin on the front page of their web site, and also a news posting about the ARISS fundraising campaign. Dayton also planned a special prize drawing for a display box of 2 coins that the ARISS-US team is donating.  Dave Jordan distributed a press release about the campaign and the need for funding for the equipment upgrade and continuing operations. At the ARISS booth will be a poster about fund-raising.</w:t>
      </w:r>
      <w:r>
        <w:br/>
        <w:t> </w:t>
      </w:r>
      <w:r>
        <w:br/>
        <w:t>An ARISS-International Technical Evaluation &amp; Support Committee meeting will be held the week of June 13 with the topic being the design review of the interoperable radio system.</w:t>
      </w:r>
      <w:r>
        <w:br/>
      </w:r>
      <w:r>
        <w:br/>
      </w:r>
      <w:r>
        <w:rPr>
          <w:rStyle w:val="Strong"/>
        </w:rPr>
        <w:t>1.  Call for Acceptance of Minutes—Frank Bauer, KA3HDO</w:t>
      </w:r>
      <w:r>
        <w:t>   </w:t>
      </w:r>
      <w:proofErr w:type="gramStart"/>
      <w:r>
        <w:t>   [</w:t>
      </w:r>
      <w:proofErr w:type="gramEnd"/>
      <w:r>
        <w:rPr>
          <w:rStyle w:val="Emphasis"/>
        </w:rPr>
        <w:t>Decisional</w:t>
      </w:r>
      <w:r>
        <w:t>]</w:t>
      </w:r>
      <w:r>
        <w:br/>
        <w:t> </w:t>
      </w:r>
      <w:r>
        <w:br/>
        <w:t>Summary:  Rosalie moved that the minutes of the April ARISS-International Monthly Meeting that were sent to delegates on April 29, 2016, be accepted.  </w:t>
      </w:r>
      <w:proofErr w:type="spellStart"/>
      <w:r>
        <w:t>Keigo</w:t>
      </w:r>
      <w:proofErr w:type="spellEnd"/>
      <w:r>
        <w:t xml:space="preserve"> </w:t>
      </w:r>
      <w:proofErr w:type="spellStart"/>
      <w:r>
        <w:t>Komuro</w:t>
      </w:r>
      <w:proofErr w:type="spellEnd"/>
      <w:r>
        <w:t xml:space="preserve"> seconded; and with no one commenting further, the minutes were accepted.</w:t>
      </w:r>
      <w:r>
        <w:br/>
        <w:t> </w:t>
      </w:r>
      <w:r>
        <w:br/>
      </w:r>
      <w:r>
        <w:rPr>
          <w:rStyle w:val="Strong"/>
        </w:rPr>
        <w:t xml:space="preserve">2.  15th Anniversary ARISS Operations SSTV Commemoration—Sergey </w:t>
      </w:r>
      <w:proofErr w:type="spellStart"/>
      <w:r>
        <w:rPr>
          <w:rStyle w:val="Strong"/>
        </w:rPr>
        <w:t>Samburov</w:t>
      </w:r>
      <w:proofErr w:type="spellEnd"/>
      <w:r>
        <w:rPr>
          <w:rStyle w:val="Strong"/>
        </w:rPr>
        <w:t xml:space="preserve">, RV3DR </w:t>
      </w:r>
      <w:r>
        <w:t>[</w:t>
      </w:r>
      <w:r>
        <w:rPr>
          <w:rStyle w:val="Emphasis"/>
        </w:rPr>
        <w:t>Informational</w:t>
      </w:r>
      <w:r>
        <w:t>]]</w:t>
      </w:r>
      <w:r>
        <w:br/>
        <w:t> </w:t>
      </w:r>
      <w:r>
        <w:br/>
        <w:t>Summary:  A successful SSTV commemoration of the 15th anniversary of the start of ARISS operations was held on April 12-14, 2016 using the Kenwood D710 in the Russian Service Module. A set of 12 different images were transmitted of ISS crew members operating ARISS radio stations in the FGB, Service Module, and Columbus module. Images can be seen at:</w:t>
      </w:r>
      <w:r>
        <w:br/>
      </w:r>
      <w:hyperlink r:id="rId4" w:history="1">
        <w:r>
          <w:rPr>
            <w:rStyle w:val="Hyperlink"/>
          </w:rPr>
          <w:t>http://ariss-sstv.blogspot.com/</w:t>
        </w:r>
      </w:hyperlink>
      <w:r>
        <w:t xml:space="preserve"> and   </w:t>
      </w:r>
      <w:hyperlink r:id="rId5" w:history="1">
        <w:r>
          <w:rPr>
            <w:rStyle w:val="Hyperlink"/>
          </w:rPr>
          <w:t>http://www.spaceflightsoftware.com/ARISS_SSTV/index.php    </w:t>
        </w:r>
      </w:hyperlink>
      <w:r>
        <w:t> </w:t>
      </w:r>
      <w:r>
        <w:br/>
        <w:t> </w:t>
      </w:r>
      <w:r>
        <w:br/>
        <w:t>Also, the Moscow Aviation Institute conducted an MAI-75 educational outreach event on April 14, transmitting SSTV ARISS and space images.</w:t>
      </w:r>
      <w:r>
        <w:br/>
        <w:t> </w:t>
      </w:r>
      <w:r>
        <w:br/>
        <w:t>The Tomsk 120 Satellite was activated on May 10-11 while on the ISS to spotlight the 120th anniversary of Tomsk University. The signals were simulcast on 145.80 and included greetings in 10 languages. Signals were received by amateurs worldwide. The Tomsk 120 satellite will be deployed form the ISS on a Russian EVA, tentatively in 2017. Here is a link with information:   </w:t>
      </w:r>
      <w:r>
        <w:br/>
      </w:r>
      <w:hyperlink r:id="rId6" w:history="1">
        <w:r>
          <w:rPr>
            <w:rStyle w:val="Hyperlink"/>
          </w:rPr>
          <w:t>https://amsat-uk.org/2016/04/30/tomsk-tpu-120-cubesat/</w:t>
        </w:r>
      </w:hyperlink>
      <w:r>
        <w:br/>
        <w:t> </w:t>
      </w:r>
      <w:r>
        <w:br/>
        <w:t xml:space="preserve">Discussion: Sergey </w:t>
      </w:r>
      <w:proofErr w:type="spellStart"/>
      <w:r>
        <w:t>Samburov</w:t>
      </w:r>
      <w:proofErr w:type="spellEnd"/>
      <w:r>
        <w:t xml:space="preserve"> was not able to attend the telecon so Frank described the success of the transmitted SSTV images. Sergey plans to do another series of transmissions in 2 to 3 months with the next topic being the honoring of spaceflight pioneers.  In November, photos of the ARISS team over the </w:t>
      </w:r>
      <w:r>
        <w:lastRenderedPageBreak/>
        <w:t>years will be transmitted to commemorate 20 years of ARISS activity.</w:t>
      </w:r>
      <w:r>
        <w:br/>
        <w:t> </w:t>
      </w:r>
      <w:r>
        <w:br/>
        <w:t xml:space="preserve">Bertus </w:t>
      </w:r>
      <w:proofErr w:type="spellStart"/>
      <w:r>
        <w:t>Husken</w:t>
      </w:r>
      <w:proofErr w:type="spellEnd"/>
      <w:r>
        <w:t xml:space="preserve"> reminded the team about the third week of October being Jamboree on the Air (JOTA) and suggested images might be transmitted for scouts. This will be suggested to Sergey.</w:t>
      </w:r>
      <w:r>
        <w:br/>
      </w:r>
      <w:r>
        <w:br/>
      </w:r>
      <w:r>
        <w:rPr>
          <w:rStyle w:val="Strong"/>
        </w:rPr>
        <w:t xml:space="preserve">3.  Technical Interchange Meeting in Russia—Frank Bauer, KA3HDO, Sergey </w:t>
      </w:r>
      <w:proofErr w:type="spellStart"/>
      <w:r>
        <w:rPr>
          <w:rStyle w:val="Strong"/>
        </w:rPr>
        <w:t>Samburov</w:t>
      </w:r>
      <w:proofErr w:type="spellEnd"/>
      <w:r>
        <w:rPr>
          <w:rStyle w:val="Strong"/>
        </w:rPr>
        <w:t> </w:t>
      </w:r>
      <w:r>
        <w:t>[</w:t>
      </w:r>
      <w:r>
        <w:rPr>
          <w:rStyle w:val="Emphasis"/>
        </w:rPr>
        <w:t>Informational</w:t>
      </w:r>
      <w:r>
        <w:t>]</w:t>
      </w:r>
      <w:r>
        <w:br/>
        <w:t> </w:t>
      </w:r>
      <w:r>
        <w:br/>
        <w:t xml:space="preserve">Summary:  Planning for the Technical Interchange Meeting scheduled for August is firming up.  NASA has requested that all meetings be held in the Moscow area; Tatyana </w:t>
      </w:r>
      <w:proofErr w:type="spellStart"/>
      <w:r>
        <w:t>Kolmykova</w:t>
      </w:r>
      <w:proofErr w:type="spellEnd"/>
      <w:r>
        <w:t xml:space="preserve"> is talking to the Kursk experts about coming to Moscow. Once the team has finalized the agenda, NASA will issue Letters of Invitation and travel preparations can begin.</w:t>
      </w:r>
      <w:r>
        <w:br/>
        <w:t> </w:t>
      </w:r>
      <w:r>
        <w:br/>
        <w:t>Discussion: There will be three days of meetings in Moscow for participants.  More information will be shared as it is known.</w:t>
      </w:r>
      <w:r>
        <w:br/>
        <w:t> </w:t>
      </w:r>
      <w:r>
        <w:br/>
      </w:r>
      <w:r>
        <w:rPr>
          <w:rStyle w:val="Strong"/>
        </w:rPr>
        <w:t>4.  ARISS-International Face-to-face Meeting in Houston—Rosalie White, K1STO, Frank Bauer, KA3</w:t>
      </w:r>
      <w:proofErr w:type="gramStart"/>
      <w:r>
        <w:rPr>
          <w:rStyle w:val="Strong"/>
        </w:rPr>
        <w:t>HDO </w:t>
      </w:r>
      <w:r>
        <w:t> [</w:t>
      </w:r>
      <w:proofErr w:type="gramEnd"/>
      <w:r>
        <w:rPr>
          <w:rStyle w:val="Emphasis"/>
        </w:rPr>
        <w:t>Informational</w:t>
      </w:r>
      <w:r>
        <w:t>]</w:t>
      </w:r>
      <w:r>
        <w:br/>
        <w:t> </w:t>
      </w:r>
      <w:r>
        <w:br/>
        <w:t>Summary:  The ARISS International Face-to-face Meeting will begin on November 15, 2016 (the day after the return of the AMSAT-NA Symposium cruise). The ARISS meeting will end on November 18, 2016. As of today, 28 people have said they will attend or hope to attend. The US team will reserve a block of hotel rooms very soon.  Some people plan to share a hotel room to help save on travel costs and for those who wish to do this and need a roommate, please email Rosalie for coordination. Also, please relay meeting information to other hams in your ARISS Region who would like to attend. For those who have thoughts on tours of interest besides the Johnson Space Center tour, please email Frank.</w:t>
      </w:r>
      <w:r>
        <w:br/>
        <w:t> </w:t>
      </w:r>
      <w:r>
        <w:br/>
        <w:t>Discussion: The US team is waiting for information from hotels that were contacted, and then room arrangements will be made.  Most international team members will need flights into the George W. Bush Intercontinental Airport (IAH); please note that ground transportation from there to the Johnson Space Center area is 70+ minutes depending on the time of day. US and Canadian team members should get flights into the Houston Hobby Airport (HOU) if at all possible because of the much shorter distance to Johnson Space Center.  Some international travelers flying into another US airport first may be able to make Houston Hobby their final destination.  Traveler information will be compiled, so as team members reserve airline tickets, please forward the details to Frank and Rosalie. This will help in coordinating the possibility of people sharing ground transportation rides.</w:t>
      </w:r>
      <w:r>
        <w:br/>
        <w:t> </w:t>
      </w:r>
      <w:r>
        <w:br/>
      </w:r>
      <w:r>
        <w:rPr>
          <w:rStyle w:val="Strong"/>
        </w:rPr>
        <w:t>New Business</w:t>
      </w:r>
      <w:r>
        <w:br/>
        <w:t> </w:t>
      </w:r>
      <w:r>
        <w:br/>
        <w:t xml:space="preserve">Ciaran Morgan gave a short summary of the Tim Peake Principia mission where 10 UK ARISS contacts were successfully supported in 19 weeks.  Thousands of people participated in these contacts; at the final one, over 2,000 people attended. Tim Peake was a fantastic ambassador for ARISS, and the UK team made good connections with the UK Space Agency and industry. </w:t>
      </w:r>
      <w:proofErr w:type="spellStart"/>
      <w:r>
        <w:t>Ofcom</w:t>
      </w:r>
      <w:proofErr w:type="spellEnd"/>
      <w:r>
        <w:t>, UK’s government telecom agency, complimented the amateur radio operators on their professionalism.  More mission details will be reported at the next ARISS International meeting.</w:t>
      </w:r>
      <w:r>
        <w:br/>
      </w:r>
      <w:r>
        <w:lastRenderedPageBreak/>
        <w:t>  </w:t>
      </w:r>
      <w:r>
        <w:br/>
        <w:t>Oliver was not able to give his ARISS Ad-hoc Awards Committee Report due to a serious family illness.</w:t>
      </w:r>
      <w:r>
        <w:br/>
        <w:t>  </w:t>
      </w:r>
      <w:r>
        <w:br/>
      </w:r>
      <w:r>
        <w:rPr>
          <w:rStyle w:val="Strong"/>
        </w:rPr>
        <w:t>Next Meeting</w:t>
      </w:r>
      <w:r>
        <w:br/>
        <w:t> </w:t>
      </w:r>
      <w:r>
        <w:br/>
        <w:t>The next ARISS International Meeting will be on June 21, 2016. </w:t>
      </w:r>
      <w:r>
        <w:br/>
        <w:t> </w:t>
      </w:r>
      <w:r>
        <w:br/>
        <w:t> Respectfully submitted,</w:t>
      </w:r>
      <w:r>
        <w:br/>
        <w:t> Rosalie White, K1STO</w:t>
      </w:r>
      <w:r>
        <w:br/>
        <w:t> ARISS-International Secretary-Treasurer</w:t>
      </w:r>
      <w:r>
        <w:br/>
        <w:t> June 3, 2016</w:t>
      </w:r>
      <w:r>
        <w:br/>
      </w:r>
      <w:r>
        <w:br/>
        <w:t>​</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71C"/>
    <w:rsid w:val="0004371C"/>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35474E-EE8D-4EDB-AF8B-58DB25BB9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4371C"/>
    <w:rPr>
      <w:b/>
      <w:bCs/>
    </w:rPr>
  </w:style>
  <w:style w:type="character" w:styleId="Emphasis">
    <w:name w:val="Emphasis"/>
    <w:basedOn w:val="DefaultParagraphFont"/>
    <w:uiPriority w:val="20"/>
    <w:qFormat/>
    <w:rsid w:val="0004371C"/>
    <w:rPr>
      <w:i/>
      <w:iCs/>
    </w:rPr>
  </w:style>
  <w:style w:type="character" w:styleId="Hyperlink">
    <w:name w:val="Hyperlink"/>
    <w:basedOn w:val="DefaultParagraphFont"/>
    <w:uiPriority w:val="99"/>
    <w:semiHidden/>
    <w:unhideWhenUsed/>
    <w:rsid w:val="000437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msat-uk.org/2016/04/30/tomsk-tpu-120-cubesat/" TargetMode="External"/><Relationship Id="rId5" Type="http://schemas.openxmlformats.org/officeDocument/2006/relationships/hyperlink" Target="http://www.spaceflightsoftware.com/ARISS_SSTV/index.php" TargetMode="External"/><Relationship Id="rId4" Type="http://schemas.openxmlformats.org/officeDocument/2006/relationships/hyperlink" Target="http://ariss-sstv.blogspot.com/%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2018-08-04T19:12:00Z</dcterms:created>
  <dcterms:modified xsi:type="dcterms:W3CDTF">2018-08-04T19:13:00Z</dcterms:modified>
</cp:coreProperties>
</file>